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74" w:rsidRDefault="00EE491F" w:rsidP="00FD2274">
      <w:pPr>
        <w:jc w:val="right"/>
        <w:rPr>
          <w:rFonts w:ascii="Arial" w:hAnsi="Arial" w:cs="Arial"/>
          <w:b/>
          <w:noProof/>
          <w:color w:val="696A6C"/>
          <w:sz w:val="52"/>
          <w:szCs w:val="52"/>
          <w:lang w:val="en-GB" w:eastAsia="en-GB"/>
        </w:rPr>
      </w:pPr>
      <w:r>
        <w:rPr>
          <w:rFonts w:ascii="Arial" w:hAnsi="Arial" w:cs="Arial"/>
          <w:b/>
          <w:noProof/>
          <w:color w:val="696A6C"/>
          <w:sz w:val="52"/>
          <w:szCs w:val="52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2EC06A1F" wp14:editId="26B3F33E">
            <wp:simplePos x="0" y="0"/>
            <wp:positionH relativeFrom="column">
              <wp:posOffset>52705</wp:posOffset>
            </wp:positionH>
            <wp:positionV relativeFrom="paragraph">
              <wp:posOffset>87630</wp:posOffset>
            </wp:positionV>
            <wp:extent cx="2343150" cy="508000"/>
            <wp:effectExtent l="0" t="0" r="0" b="6350"/>
            <wp:wrapTight wrapText="bothSides">
              <wp:wrapPolygon edited="0">
                <wp:start x="0" y="0"/>
                <wp:lineTo x="0" y="21060"/>
                <wp:lineTo x="21424" y="21060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T_logo NEW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4" t="31907" r="12886" b="33444"/>
                    <a:stretch/>
                  </pic:blipFill>
                  <pic:spPr bwMode="auto">
                    <a:xfrm>
                      <a:off x="0" y="0"/>
                      <a:ext cx="2343150" cy="50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274">
        <w:rPr>
          <w:noProof/>
          <w:lang w:val="en-GB" w:eastAsia="en-GB"/>
        </w:rPr>
        <w:drawing>
          <wp:inline distT="0" distB="0" distL="0" distR="0" wp14:anchorId="284DC9AB" wp14:editId="4B3E71D9">
            <wp:extent cx="1876640" cy="622324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FIS new hous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99" cy="63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227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231EA" wp14:editId="6791A317">
                <wp:simplePos x="0" y="0"/>
                <wp:positionH relativeFrom="column">
                  <wp:posOffset>-82550</wp:posOffset>
                </wp:positionH>
                <wp:positionV relativeFrom="paragraph">
                  <wp:posOffset>11430</wp:posOffset>
                </wp:positionV>
                <wp:extent cx="2239010" cy="1195705"/>
                <wp:effectExtent l="3175" t="1905" r="63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010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174" w:rsidRDefault="00691174" w:rsidP="00FD227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23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pt;margin-top:.9pt;width:176.3pt;height:94.1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" stroked="f">
                <v:textbox style="mso-fit-shape-to-text:t">
                  <w:txbxContent>
                    <w:p w:rsidR="00691174" w:rsidRDefault="00691174" w:rsidP="00FD2274"/>
                  </w:txbxContent>
                </v:textbox>
              </v:shape>
            </w:pict>
          </mc:Fallback>
        </mc:AlternateContent>
      </w:r>
    </w:p>
    <w:p w:rsidR="00FD2274" w:rsidRPr="00485EA2" w:rsidRDefault="00FD2274" w:rsidP="00FD2274">
      <w:pPr>
        <w:pStyle w:val="BodyTextIndent3"/>
        <w:ind w:left="0"/>
        <w:rPr>
          <w:rFonts w:cs="Arial"/>
          <w:b/>
          <w:color w:val="00B0F0"/>
          <w:sz w:val="48"/>
          <w:szCs w:val="48"/>
        </w:rPr>
      </w:pPr>
      <w:r>
        <w:rPr>
          <w:rFonts w:cs="Arial"/>
          <w:b/>
          <w:color w:val="00B0F0"/>
          <w:sz w:val="48"/>
          <w:szCs w:val="48"/>
        </w:rPr>
        <w:t xml:space="preserve">NAFIS </w:t>
      </w:r>
      <w:r w:rsidRPr="00485EA2">
        <w:rPr>
          <w:rFonts w:cs="Arial"/>
          <w:b/>
          <w:color w:val="00B0F0"/>
          <w:sz w:val="48"/>
          <w:szCs w:val="48"/>
        </w:rPr>
        <w:t xml:space="preserve">Annual Conference </w:t>
      </w:r>
      <w:r>
        <w:rPr>
          <w:rFonts w:cs="Arial"/>
          <w:b/>
          <w:color w:val="00B0F0"/>
          <w:sz w:val="48"/>
          <w:szCs w:val="48"/>
        </w:rPr>
        <w:t>2017</w:t>
      </w:r>
    </w:p>
    <w:p w:rsidR="00FD2274" w:rsidRPr="00012CCD" w:rsidRDefault="00FD2274" w:rsidP="00FD2274">
      <w:pPr>
        <w:tabs>
          <w:tab w:val="right" w:pos="1134"/>
        </w:tabs>
        <w:rPr>
          <w:rFonts w:ascii="Arial" w:hAnsi="Arial" w:cs="Arial"/>
          <w:b/>
          <w:sz w:val="28"/>
          <w:szCs w:val="28"/>
          <w:lang w:val="en-GB"/>
        </w:rPr>
      </w:pPr>
      <w:r w:rsidRPr="00012CCD">
        <w:rPr>
          <w:rFonts w:ascii="Arial" w:hAnsi="Arial" w:cs="Arial"/>
          <w:b/>
          <w:sz w:val="32"/>
          <w:szCs w:val="32"/>
          <w:lang w:val="en-GB"/>
        </w:rPr>
        <w:t xml:space="preserve">Monday </w:t>
      </w:r>
      <w:r>
        <w:rPr>
          <w:rFonts w:ascii="Arial" w:hAnsi="Arial" w:cs="Arial"/>
          <w:b/>
          <w:sz w:val="32"/>
          <w:szCs w:val="32"/>
          <w:lang w:val="en-GB"/>
        </w:rPr>
        <w:t xml:space="preserve">9 </w:t>
      </w:r>
      <w:r w:rsidRPr="00012CCD">
        <w:rPr>
          <w:rFonts w:ascii="Arial" w:hAnsi="Arial" w:cs="Arial"/>
          <w:b/>
          <w:sz w:val="32"/>
          <w:szCs w:val="32"/>
          <w:lang w:val="en-GB"/>
        </w:rPr>
        <w:t>October 201</w:t>
      </w:r>
      <w:r>
        <w:rPr>
          <w:rFonts w:ascii="Arial" w:hAnsi="Arial" w:cs="Arial"/>
          <w:b/>
          <w:sz w:val="32"/>
          <w:szCs w:val="32"/>
          <w:lang w:val="en-GB"/>
        </w:rPr>
        <w:t>7</w:t>
      </w:r>
      <w:r w:rsidRPr="00012CCD">
        <w:rPr>
          <w:rFonts w:ascii="Arial" w:hAnsi="Arial" w:cs="Arial"/>
          <w:b/>
          <w:sz w:val="32"/>
          <w:szCs w:val="32"/>
          <w:lang w:val="en-GB"/>
        </w:rPr>
        <w:t xml:space="preserve">, </w:t>
      </w:r>
      <w:r>
        <w:rPr>
          <w:rFonts w:ascii="Arial" w:hAnsi="Arial" w:cs="Arial"/>
          <w:b/>
          <w:sz w:val="28"/>
          <w:szCs w:val="28"/>
          <w:lang w:val="en-GB"/>
        </w:rPr>
        <w:t>Borough</w:t>
      </w:r>
      <w:r w:rsidRPr="00012CCD">
        <w:rPr>
          <w:rFonts w:ascii="Arial" w:hAnsi="Arial" w:cs="Arial"/>
          <w:b/>
          <w:sz w:val="28"/>
          <w:szCs w:val="28"/>
          <w:lang w:val="en-GB"/>
        </w:rPr>
        <w:t>, London</w:t>
      </w:r>
    </w:p>
    <w:p w:rsidR="00FD2274" w:rsidRDefault="00FD2274" w:rsidP="00FD2274">
      <w:pPr>
        <w:pStyle w:val="BodyTextIndent3"/>
        <w:ind w:left="0"/>
      </w:pPr>
      <w:r>
        <w:t xml:space="preserve">I would like to book the following place(s) to the NAFIS annual conference: </w:t>
      </w:r>
    </w:p>
    <w:p w:rsidR="00FD2274" w:rsidRDefault="00FD2274" w:rsidP="00FD2274">
      <w:pPr>
        <w:pStyle w:val="BodyTextIndent3"/>
        <w:ind w:left="0"/>
      </w:pPr>
      <w:r>
        <w:t xml:space="preserve">N.B. Early Bird rate applies until </w:t>
      </w:r>
      <w:r w:rsidR="0055026F">
        <w:t>5pm</w:t>
      </w:r>
      <w:r>
        <w:t xml:space="preserve"> </w:t>
      </w:r>
      <w:r>
        <w:rPr>
          <w:b/>
        </w:rPr>
        <w:t>Tuesday 15 August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410"/>
        <w:gridCol w:w="1984"/>
        <w:gridCol w:w="2268"/>
      </w:tblGrid>
      <w:tr w:rsidR="00FD2274" w:rsidTr="00691174">
        <w:tc>
          <w:tcPr>
            <w:tcW w:w="4361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</w:rPr>
            </w:pPr>
            <w:r w:rsidRPr="00B22B0C">
              <w:rPr>
                <w:rFonts w:cs="Arial"/>
              </w:rPr>
              <w:t xml:space="preserve"> </w:t>
            </w:r>
          </w:p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410" w:type="dxa"/>
          </w:tcPr>
          <w:p w:rsidR="00FD2274" w:rsidRDefault="00FD2274" w:rsidP="00691174">
            <w:pPr>
              <w:rPr>
                <w:rFonts w:ascii="Arial" w:hAnsi="Arial" w:cs="Arial"/>
                <w:b/>
              </w:rPr>
            </w:pPr>
            <w:r w:rsidRPr="00B22B0C">
              <w:rPr>
                <w:rFonts w:ascii="Arial" w:hAnsi="Arial" w:cs="Arial"/>
                <w:b/>
              </w:rPr>
              <w:t xml:space="preserve">Booking rate </w:t>
            </w:r>
          </w:p>
          <w:p w:rsidR="00FD2274" w:rsidRPr="00B22B0C" w:rsidRDefault="00FD2274" w:rsidP="006911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(Early bird/standard)</w:t>
            </w:r>
          </w:p>
        </w:tc>
        <w:tc>
          <w:tcPr>
            <w:tcW w:w="1984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</w:rPr>
            </w:pPr>
            <w:r w:rsidRPr="00B22B0C">
              <w:rPr>
                <w:rFonts w:cs="Arial"/>
                <w:b/>
              </w:rPr>
              <w:t>Places required</w:t>
            </w:r>
          </w:p>
        </w:tc>
        <w:tc>
          <w:tcPr>
            <w:tcW w:w="2268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</w:rPr>
            </w:pPr>
            <w:r w:rsidRPr="00B22B0C">
              <w:rPr>
                <w:rFonts w:cs="Arial"/>
                <w:b/>
              </w:rPr>
              <w:t>Total Amount</w:t>
            </w:r>
          </w:p>
        </w:tc>
      </w:tr>
      <w:tr w:rsidR="00FD2274" w:rsidTr="00691174">
        <w:tc>
          <w:tcPr>
            <w:tcW w:w="4361" w:type="dxa"/>
          </w:tcPr>
          <w:p w:rsidR="00FD2274" w:rsidRDefault="00FD2274" w:rsidP="00691174">
            <w:pPr>
              <w:pStyle w:val="NoSpacing"/>
              <w:rPr>
                <w:rFonts w:ascii="Arial" w:hAnsi="Arial" w:cs="Arial"/>
                <w:b/>
                <w:color w:val="00B0F0"/>
              </w:rPr>
            </w:pPr>
            <w:r w:rsidRPr="00B22B0C">
              <w:rPr>
                <w:rFonts w:ascii="Arial" w:hAnsi="Arial" w:cs="Arial"/>
                <w:b/>
                <w:color w:val="00B0F0"/>
              </w:rPr>
              <w:t>NAFIS members rate</w:t>
            </w:r>
          </w:p>
          <w:p w:rsidR="00FD2274" w:rsidRPr="00B22B0C" w:rsidRDefault="00FD2274" w:rsidP="0069117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FD2274" w:rsidRPr="00680D6B" w:rsidRDefault="00FD2274" w:rsidP="00FD2274">
            <w:pPr>
              <w:pStyle w:val="BodyTextIndent3"/>
              <w:ind w:left="0"/>
              <w:rPr>
                <w:rFonts w:cs="Arial"/>
                <w:color w:val="000000"/>
              </w:rPr>
            </w:pPr>
            <w:r w:rsidRPr="00680D6B">
              <w:rPr>
                <w:rFonts w:cs="Arial"/>
                <w:color w:val="000000"/>
              </w:rPr>
              <w:t>£15</w:t>
            </w:r>
            <w:r>
              <w:rPr>
                <w:rFonts w:cs="Arial"/>
                <w:color w:val="000000"/>
              </w:rPr>
              <w:t>5</w:t>
            </w:r>
            <w:r w:rsidRPr="00680D6B">
              <w:rPr>
                <w:rFonts w:cs="Arial"/>
                <w:color w:val="000000"/>
              </w:rPr>
              <w:t>/£18</w:t>
            </w:r>
            <w:r>
              <w:rPr>
                <w:rFonts w:cs="Arial"/>
                <w:color w:val="000000"/>
              </w:rPr>
              <w:t>5</w:t>
            </w:r>
            <w:r w:rsidRPr="00680D6B">
              <w:rPr>
                <w:rFonts w:cs="Arial"/>
                <w:color w:val="000000"/>
              </w:rPr>
              <w:t>+VAT</w:t>
            </w:r>
          </w:p>
        </w:tc>
        <w:tc>
          <w:tcPr>
            <w:tcW w:w="1984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  <w:color w:val="FDB813"/>
              </w:rPr>
            </w:pPr>
          </w:p>
        </w:tc>
        <w:tc>
          <w:tcPr>
            <w:tcW w:w="2268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color w:val="000000" w:themeColor="text1"/>
              </w:rPr>
            </w:pPr>
          </w:p>
        </w:tc>
      </w:tr>
      <w:tr w:rsidR="00FD2274" w:rsidTr="00691174">
        <w:tc>
          <w:tcPr>
            <w:tcW w:w="4361" w:type="dxa"/>
          </w:tcPr>
          <w:p w:rsidR="00FD2274" w:rsidRDefault="00FD2274" w:rsidP="00691174">
            <w:pPr>
              <w:pStyle w:val="BodyTextIndent3"/>
              <w:ind w:left="0"/>
              <w:rPr>
                <w:rFonts w:cs="Arial"/>
                <w:b/>
                <w:color w:val="00B0F0"/>
              </w:rPr>
            </w:pPr>
            <w:r>
              <w:rPr>
                <w:rFonts w:cs="Arial"/>
                <w:b/>
                <w:color w:val="00B0F0"/>
              </w:rPr>
              <w:t>M</w:t>
            </w:r>
            <w:r w:rsidRPr="00B22B0C">
              <w:rPr>
                <w:rFonts w:cs="Arial"/>
                <w:b/>
                <w:color w:val="00B0F0"/>
              </w:rPr>
              <w:t>embers rate for additional delegates</w:t>
            </w:r>
          </w:p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  <w:color w:val="00B0F0"/>
              </w:rPr>
            </w:pPr>
          </w:p>
        </w:tc>
        <w:tc>
          <w:tcPr>
            <w:tcW w:w="2410" w:type="dxa"/>
          </w:tcPr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  <w:r w:rsidRPr="00680D6B">
              <w:rPr>
                <w:rFonts w:cs="Arial"/>
                <w:color w:val="000000"/>
              </w:rPr>
              <w:t>£13</w:t>
            </w:r>
            <w:r>
              <w:rPr>
                <w:rFonts w:cs="Arial"/>
                <w:color w:val="000000"/>
              </w:rPr>
              <w:t>5</w:t>
            </w:r>
            <w:r w:rsidRPr="00680D6B">
              <w:rPr>
                <w:rFonts w:cs="Arial"/>
                <w:color w:val="000000"/>
              </w:rPr>
              <w:t>/£16</w:t>
            </w:r>
            <w:r>
              <w:rPr>
                <w:rFonts w:cs="Arial"/>
                <w:color w:val="000000"/>
              </w:rPr>
              <w:t>5</w:t>
            </w:r>
            <w:r w:rsidRPr="00680D6B">
              <w:rPr>
                <w:rFonts w:cs="Arial"/>
                <w:color w:val="000000"/>
              </w:rPr>
              <w:t>+VAT</w:t>
            </w:r>
          </w:p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  <w:color w:val="FDB813"/>
              </w:rPr>
            </w:pPr>
          </w:p>
        </w:tc>
        <w:tc>
          <w:tcPr>
            <w:tcW w:w="2268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color w:val="000000" w:themeColor="text1"/>
              </w:rPr>
            </w:pPr>
          </w:p>
        </w:tc>
      </w:tr>
      <w:tr w:rsidR="00FD2274" w:rsidTr="00691174">
        <w:tc>
          <w:tcPr>
            <w:tcW w:w="4361" w:type="dxa"/>
          </w:tcPr>
          <w:p w:rsidR="00FD2274" w:rsidRDefault="00FD2274" w:rsidP="00691174">
            <w:pPr>
              <w:pStyle w:val="BodyTextIndent3"/>
              <w:ind w:left="0"/>
              <w:rPr>
                <w:rFonts w:cs="Arial"/>
                <w:b/>
              </w:rPr>
            </w:pPr>
            <w:r w:rsidRPr="00B22B0C">
              <w:rPr>
                <w:rFonts w:cs="Arial"/>
                <w:b/>
              </w:rPr>
              <w:t>Non-members rate</w:t>
            </w:r>
          </w:p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</w:rPr>
            </w:pPr>
          </w:p>
        </w:tc>
        <w:tc>
          <w:tcPr>
            <w:tcW w:w="2410" w:type="dxa"/>
          </w:tcPr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£225/£260+VAT</w:t>
            </w:r>
          </w:p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  <w:color w:val="FDB813"/>
              </w:rPr>
            </w:pPr>
          </w:p>
        </w:tc>
        <w:tc>
          <w:tcPr>
            <w:tcW w:w="2268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color w:val="000000" w:themeColor="text1"/>
              </w:rPr>
            </w:pPr>
          </w:p>
        </w:tc>
      </w:tr>
      <w:tr w:rsidR="00FD2274" w:rsidTr="00691174">
        <w:tc>
          <w:tcPr>
            <w:tcW w:w="4361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</w:rPr>
            </w:pPr>
            <w:r w:rsidRPr="00B22B0C">
              <w:rPr>
                <w:rFonts w:cs="Arial"/>
                <w:b/>
              </w:rPr>
              <w:t>Non-members rate for additional delegates</w:t>
            </w:r>
          </w:p>
        </w:tc>
        <w:tc>
          <w:tcPr>
            <w:tcW w:w="2410" w:type="dxa"/>
          </w:tcPr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£215/£250+VAT</w:t>
            </w:r>
          </w:p>
          <w:p w:rsidR="00FD2274" w:rsidRPr="00680D6B" w:rsidRDefault="00FD2274" w:rsidP="00691174">
            <w:pPr>
              <w:pStyle w:val="BodyTextIndent3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b/>
                <w:color w:val="FDB813"/>
              </w:rPr>
            </w:pPr>
          </w:p>
        </w:tc>
        <w:tc>
          <w:tcPr>
            <w:tcW w:w="2268" w:type="dxa"/>
          </w:tcPr>
          <w:p w:rsidR="00FD2274" w:rsidRPr="00B22B0C" w:rsidRDefault="00FD2274" w:rsidP="00691174">
            <w:pPr>
              <w:pStyle w:val="BodyTextIndent3"/>
              <w:ind w:left="0"/>
              <w:rPr>
                <w:rFonts w:cs="Arial"/>
                <w:color w:val="000000" w:themeColor="text1"/>
              </w:rPr>
            </w:pPr>
          </w:p>
        </w:tc>
      </w:tr>
    </w:tbl>
    <w:p w:rsidR="00FD2274" w:rsidRDefault="00FD2274" w:rsidP="00FD2274">
      <w:pPr>
        <w:pStyle w:val="BodyTextIndent3"/>
        <w:rPr>
          <w:sz w:val="18"/>
          <w:szCs w:val="18"/>
        </w:rPr>
      </w:pPr>
      <w:r w:rsidRPr="004B1A92">
        <w:rPr>
          <w:sz w:val="18"/>
          <w:szCs w:val="18"/>
        </w:rPr>
        <w:t xml:space="preserve">      </w:t>
      </w:r>
    </w:p>
    <w:p w:rsidR="00FD2274" w:rsidRPr="00B22B0C" w:rsidRDefault="00FD2274" w:rsidP="00FD2274">
      <w:pPr>
        <w:pStyle w:val="NoSpacing"/>
        <w:rPr>
          <w:rFonts w:ascii="Arial" w:hAnsi="Arial" w:cs="Arial"/>
        </w:rPr>
      </w:pPr>
      <w:r w:rsidRPr="00B22B0C">
        <w:rPr>
          <w:rFonts w:ascii="Arial" w:hAnsi="Arial" w:cs="Arial"/>
        </w:rPr>
        <w:t>Your conference fee includes your registration pack, lunch and refreshments. Breakfast is provided if you require it – please make a note of this in the special requirements box below.</w:t>
      </w:r>
    </w:p>
    <w:p w:rsidR="00FD2274" w:rsidRDefault="00FD2274" w:rsidP="00FD2274">
      <w:pPr>
        <w:pStyle w:val="BodyTextIndent3"/>
        <w:rPr>
          <w:sz w:val="18"/>
          <w:szCs w:val="18"/>
        </w:rPr>
      </w:pPr>
    </w:p>
    <w:p w:rsidR="00FD2274" w:rsidRPr="00EE491F" w:rsidRDefault="00FD2274" w:rsidP="00FD2274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Your details:</w:t>
      </w:r>
      <w:r w:rsidR="00EE491F">
        <w:rPr>
          <w:rFonts w:ascii="Arial" w:hAnsi="Arial" w:cs="Arial"/>
          <w:b/>
        </w:rPr>
        <w:t xml:space="preserve"> </w:t>
      </w:r>
      <w:r w:rsidR="00EE491F">
        <w:rPr>
          <w:rFonts w:ascii="Arial" w:hAnsi="Arial" w:cs="Arial"/>
        </w:rPr>
        <w:t>(Please insert additional rows as needed for more delegates)</w:t>
      </w:r>
    </w:p>
    <w:tbl>
      <w:tblPr>
        <w:tblpPr w:leftFromText="180" w:rightFromText="180" w:vertAnchor="text" w:horzAnchor="margin" w:tblpY="126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68"/>
        <w:gridCol w:w="2976"/>
        <w:gridCol w:w="1701"/>
        <w:gridCol w:w="1843"/>
      </w:tblGrid>
      <w:tr w:rsidR="00FD2274" w:rsidTr="00EE491F">
        <w:tc>
          <w:tcPr>
            <w:tcW w:w="2235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  <w:color w:val="696A6C"/>
              </w:rPr>
            </w:pPr>
            <w:r w:rsidRPr="00012CCD">
              <w:rPr>
                <w:rFonts w:cs="Arial"/>
                <w:b/>
              </w:rPr>
              <w:t>Organisation name</w:t>
            </w:r>
          </w:p>
        </w:tc>
        <w:tc>
          <w:tcPr>
            <w:tcW w:w="8788" w:type="dxa"/>
            <w:gridSpan w:val="4"/>
          </w:tcPr>
          <w:p w:rsidR="00FD2274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FD2274" w:rsidTr="00EE491F">
        <w:tc>
          <w:tcPr>
            <w:tcW w:w="2235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</w:rPr>
            </w:pPr>
            <w:r w:rsidRPr="00012CCD">
              <w:rPr>
                <w:rFonts w:cs="Arial"/>
                <w:b/>
              </w:rPr>
              <w:t>Delegate Name</w:t>
            </w:r>
          </w:p>
        </w:tc>
        <w:tc>
          <w:tcPr>
            <w:tcW w:w="2268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</w:rPr>
            </w:pPr>
            <w:r w:rsidRPr="00012CCD">
              <w:rPr>
                <w:rFonts w:cs="Arial"/>
                <w:b/>
              </w:rPr>
              <w:t>Job title</w:t>
            </w:r>
          </w:p>
        </w:tc>
        <w:tc>
          <w:tcPr>
            <w:tcW w:w="2976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</w:rPr>
            </w:pPr>
            <w:r w:rsidRPr="00012CCD">
              <w:rPr>
                <w:rFonts w:cs="Arial"/>
                <w:b/>
              </w:rPr>
              <w:t>Email</w:t>
            </w:r>
          </w:p>
        </w:tc>
        <w:tc>
          <w:tcPr>
            <w:tcW w:w="1701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</w:rPr>
            </w:pPr>
            <w:r w:rsidRPr="00012CCD">
              <w:rPr>
                <w:rFonts w:cs="Arial"/>
                <w:b/>
              </w:rPr>
              <w:t>Phone</w:t>
            </w:r>
          </w:p>
        </w:tc>
        <w:tc>
          <w:tcPr>
            <w:tcW w:w="1843" w:type="dxa"/>
          </w:tcPr>
          <w:p w:rsidR="00FD2274" w:rsidRPr="00012CCD" w:rsidRDefault="00FD2274" w:rsidP="00EE491F">
            <w:pPr>
              <w:pStyle w:val="BodyTextIndent3"/>
              <w:ind w:left="0"/>
              <w:rPr>
                <w:rFonts w:cs="Arial"/>
                <w:b/>
              </w:rPr>
            </w:pPr>
            <w:r w:rsidRPr="00012CCD">
              <w:rPr>
                <w:rFonts w:cs="Arial"/>
                <w:b/>
              </w:rPr>
              <w:t>Special requirements</w:t>
            </w:r>
          </w:p>
        </w:tc>
      </w:tr>
      <w:tr w:rsidR="00FD2274" w:rsidTr="00EE491F">
        <w:tc>
          <w:tcPr>
            <w:tcW w:w="2235" w:type="dxa"/>
          </w:tcPr>
          <w:p w:rsidR="00FD2274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268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976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701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843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FD2274" w:rsidTr="00EE491F">
        <w:tc>
          <w:tcPr>
            <w:tcW w:w="2235" w:type="dxa"/>
          </w:tcPr>
          <w:p w:rsidR="00FD2274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268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976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701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843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EE491F" w:rsidTr="00EE491F">
        <w:trPr>
          <w:trHeight w:val="510"/>
        </w:trPr>
        <w:tc>
          <w:tcPr>
            <w:tcW w:w="2235" w:type="dxa"/>
          </w:tcPr>
          <w:p w:rsidR="00EE491F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268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976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701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843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EE491F" w:rsidTr="00EE491F">
        <w:trPr>
          <w:trHeight w:val="510"/>
        </w:trPr>
        <w:tc>
          <w:tcPr>
            <w:tcW w:w="2235" w:type="dxa"/>
          </w:tcPr>
          <w:p w:rsidR="00EE491F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268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976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701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843" w:type="dxa"/>
          </w:tcPr>
          <w:p w:rsidR="00EE491F" w:rsidRPr="007E3557" w:rsidRDefault="00EE491F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FD2274" w:rsidTr="00EE491F">
        <w:tc>
          <w:tcPr>
            <w:tcW w:w="2235" w:type="dxa"/>
          </w:tcPr>
          <w:p w:rsidR="00FD2274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268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2976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701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  <w:tc>
          <w:tcPr>
            <w:tcW w:w="1843" w:type="dxa"/>
          </w:tcPr>
          <w:p w:rsidR="00FD2274" w:rsidRPr="007E3557" w:rsidRDefault="00FD2274" w:rsidP="00EE491F">
            <w:pPr>
              <w:pStyle w:val="BodyTextIndent3"/>
              <w:ind w:left="0"/>
              <w:rPr>
                <w:rFonts w:cs="Arial"/>
              </w:rPr>
            </w:pPr>
          </w:p>
        </w:tc>
      </w:tr>
    </w:tbl>
    <w:p w:rsidR="00FD2274" w:rsidRDefault="00FD2274" w:rsidP="00FD2274">
      <w:pPr>
        <w:pStyle w:val="BodyTextIndent3"/>
        <w:ind w:left="0"/>
      </w:pPr>
    </w:p>
    <w:p w:rsidR="00FD2274" w:rsidRPr="006F2B71" w:rsidRDefault="00FD2274" w:rsidP="00FD2274">
      <w:pPr>
        <w:pStyle w:val="BodyTextIndent3"/>
        <w:ind w:left="0"/>
      </w:pPr>
    </w:p>
    <w:p w:rsidR="00FD2274" w:rsidRDefault="00FD2274" w:rsidP="00FD2274">
      <w:pPr>
        <w:pStyle w:val="BodyTextIndent3"/>
        <w:ind w:left="0"/>
      </w:pPr>
      <w:r w:rsidRPr="00012CCD">
        <w:rPr>
          <w:b/>
          <w:sz w:val="24"/>
          <w:szCs w:val="24"/>
        </w:rPr>
        <w:t xml:space="preserve">Payment details:  </w:t>
      </w:r>
      <w:r>
        <w:t>Please note payment is required by date of conference.</w:t>
      </w:r>
    </w:p>
    <w:p w:rsidR="00FD2274" w:rsidRPr="00BD613E" w:rsidRDefault="00FD2274" w:rsidP="00FD2274">
      <w:pPr>
        <w:pStyle w:val="BodyTextIndent3"/>
        <w:ind w:left="720"/>
        <w:rPr>
          <w:sz w:val="16"/>
          <w:szCs w:val="16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6287"/>
      </w:tblGrid>
      <w:tr w:rsidR="00E85958" w:rsidTr="00CF34E6">
        <w:trPr>
          <w:trHeight w:val="1365"/>
        </w:trPr>
        <w:tc>
          <w:tcPr>
            <w:tcW w:w="4106" w:type="dxa"/>
          </w:tcPr>
          <w:p w:rsidR="00E85958" w:rsidRPr="007E3557" w:rsidRDefault="00E85958" w:rsidP="00691174">
            <w:pPr>
              <w:pStyle w:val="BodyTextIndent3"/>
              <w:ind w:left="0"/>
              <w:rPr>
                <w:rFonts w:cs="Arial"/>
              </w:rPr>
            </w:pPr>
            <w:r>
              <w:t>Invoicing Address</w:t>
            </w:r>
          </w:p>
        </w:tc>
        <w:tc>
          <w:tcPr>
            <w:tcW w:w="6287" w:type="dxa"/>
          </w:tcPr>
          <w:p w:rsidR="00E85958" w:rsidRPr="007E3557" w:rsidRDefault="00E85958" w:rsidP="00691174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FD2274" w:rsidTr="00691174">
        <w:trPr>
          <w:trHeight w:val="250"/>
        </w:trPr>
        <w:tc>
          <w:tcPr>
            <w:tcW w:w="4106" w:type="dxa"/>
          </w:tcPr>
          <w:p w:rsidR="00FD2274" w:rsidRPr="00691174" w:rsidRDefault="00691174" w:rsidP="00691174">
            <w:pPr>
              <w:pStyle w:val="BodyTextIndent3"/>
              <w:ind w:left="0"/>
              <w:rPr>
                <w:b/>
                <w:sz w:val="20"/>
                <w:szCs w:val="20"/>
              </w:rPr>
            </w:pPr>
            <w:r w:rsidRPr="00691174">
              <w:rPr>
                <w:b/>
              </w:rPr>
              <w:t>Purchase order no</w:t>
            </w:r>
          </w:p>
        </w:tc>
        <w:tc>
          <w:tcPr>
            <w:tcW w:w="6287" w:type="dxa"/>
          </w:tcPr>
          <w:p w:rsidR="00FD2274" w:rsidRPr="007E3557" w:rsidRDefault="00FD2274" w:rsidP="00691174">
            <w:pPr>
              <w:pStyle w:val="BodyTextIndent3"/>
              <w:ind w:left="0"/>
              <w:rPr>
                <w:rFonts w:cs="Arial"/>
              </w:rPr>
            </w:pPr>
          </w:p>
        </w:tc>
      </w:tr>
      <w:tr w:rsidR="00FD2274" w:rsidTr="00691174">
        <w:trPr>
          <w:trHeight w:val="236"/>
        </w:trPr>
        <w:tc>
          <w:tcPr>
            <w:tcW w:w="4106" w:type="dxa"/>
          </w:tcPr>
          <w:p w:rsidR="00FD2274" w:rsidRPr="007E3557" w:rsidRDefault="00691174" w:rsidP="00691174">
            <w:pPr>
              <w:pStyle w:val="BodyTextIndent3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Email address for invoice to be sent to </w:t>
            </w:r>
          </w:p>
        </w:tc>
        <w:tc>
          <w:tcPr>
            <w:tcW w:w="6287" w:type="dxa"/>
          </w:tcPr>
          <w:p w:rsidR="00FD2274" w:rsidRPr="007E3557" w:rsidRDefault="00FD2274" w:rsidP="00691174">
            <w:pPr>
              <w:pStyle w:val="BodyTextIndent3"/>
              <w:ind w:left="0"/>
              <w:rPr>
                <w:rFonts w:cs="Arial"/>
              </w:rPr>
            </w:pPr>
          </w:p>
        </w:tc>
      </w:tr>
    </w:tbl>
    <w:p w:rsidR="00FD2274" w:rsidRPr="00BD613E" w:rsidRDefault="00FD2274" w:rsidP="00FD2274">
      <w:pPr>
        <w:pStyle w:val="BodyTextIndent3"/>
        <w:ind w:left="0"/>
        <w:rPr>
          <w:sz w:val="18"/>
          <w:szCs w:val="18"/>
        </w:rPr>
      </w:pPr>
    </w:p>
    <w:p w:rsidR="00FD2274" w:rsidRPr="00012CCD" w:rsidRDefault="00FD2274" w:rsidP="00FD2274">
      <w:pPr>
        <w:pStyle w:val="BodyTextIndent3"/>
        <w:rPr>
          <w:rFonts w:cs="Arial"/>
          <w:b/>
        </w:rPr>
      </w:pPr>
      <w:r>
        <w:rPr>
          <w:color w:val="D719B3"/>
          <w:sz w:val="20"/>
          <w:szCs w:val="20"/>
        </w:rPr>
        <w:t xml:space="preserve">  </w:t>
      </w:r>
      <w:r w:rsidRPr="00485EA2">
        <w:rPr>
          <w:color w:val="D719B3"/>
          <w:sz w:val="20"/>
          <w:szCs w:val="20"/>
        </w:rPr>
        <w:t xml:space="preserve">    </w:t>
      </w:r>
      <w:r w:rsidRPr="00012CCD">
        <w:rPr>
          <w:rFonts w:cs="Arial"/>
          <w:b/>
        </w:rPr>
        <w:t xml:space="preserve">How to Register </w:t>
      </w:r>
    </w:p>
    <w:p w:rsidR="00FD2274" w:rsidRPr="00012CCD" w:rsidRDefault="00EE491F" w:rsidP="00FD2274">
      <w:pPr>
        <w:pStyle w:val="BodyTextIndent3"/>
        <w:ind w:left="0"/>
      </w:pPr>
      <w:r>
        <w:t xml:space="preserve">Please complete this form and send it </w:t>
      </w:r>
      <w:r w:rsidR="00FD2274">
        <w:t xml:space="preserve">to </w:t>
      </w:r>
      <w:hyperlink r:id="rId8" w:history="1">
        <w:r w:rsidR="00FD2274" w:rsidRPr="002017A8">
          <w:rPr>
            <w:rStyle w:val="Hyperlink"/>
          </w:rPr>
          <w:t>alexandra@familyandchidcaretrust.org</w:t>
        </w:r>
      </w:hyperlink>
      <w:r>
        <w:t>.</w:t>
      </w:r>
    </w:p>
    <w:p w:rsidR="00FD2274" w:rsidRPr="004B1A92" w:rsidRDefault="00FD2274" w:rsidP="00FD2274">
      <w:pPr>
        <w:pStyle w:val="BodyTextIndent3"/>
        <w:ind w:left="0"/>
        <w:rPr>
          <w:sz w:val="20"/>
          <w:szCs w:val="20"/>
        </w:rPr>
      </w:pPr>
    </w:p>
    <w:p w:rsidR="00FD2274" w:rsidRPr="00B22B0C" w:rsidRDefault="00FD2274" w:rsidP="00FD2274">
      <w:pPr>
        <w:pStyle w:val="BodyTextIndent3"/>
        <w:ind w:left="0"/>
        <w:rPr>
          <w:b/>
          <w:szCs w:val="20"/>
        </w:rPr>
      </w:pPr>
      <w:r w:rsidRPr="00B22B0C">
        <w:rPr>
          <w:b/>
          <w:szCs w:val="20"/>
        </w:rPr>
        <w:t>Cancellation Policy:</w:t>
      </w:r>
    </w:p>
    <w:p w:rsidR="00691174" w:rsidRPr="00FD2274" w:rsidRDefault="00FD2274" w:rsidP="00FD2274">
      <w:pPr>
        <w:pStyle w:val="BodyTextIndent3"/>
        <w:ind w:left="0"/>
        <w:rPr>
          <w:sz w:val="32"/>
        </w:rPr>
      </w:pPr>
      <w:r w:rsidRPr="00012CCD">
        <w:rPr>
          <w:szCs w:val="16"/>
        </w:rPr>
        <w:t xml:space="preserve">All cancellations must be made in writing to </w:t>
      </w:r>
      <w:r>
        <w:rPr>
          <w:szCs w:val="16"/>
        </w:rPr>
        <w:t>Family and Childcare Trust</w:t>
      </w:r>
      <w:r w:rsidRPr="00012CCD">
        <w:rPr>
          <w:szCs w:val="16"/>
        </w:rPr>
        <w:t xml:space="preserve">, and made no later than </w:t>
      </w:r>
      <w:r w:rsidRPr="00B22B0C">
        <w:rPr>
          <w:b/>
          <w:szCs w:val="16"/>
        </w:rPr>
        <w:t>Monday 12 September</w:t>
      </w:r>
      <w:r w:rsidRPr="00012CCD">
        <w:rPr>
          <w:szCs w:val="16"/>
        </w:rPr>
        <w:t>. Any cancellations received before this date will incur a cancell</w:t>
      </w:r>
      <w:r>
        <w:rPr>
          <w:szCs w:val="16"/>
        </w:rPr>
        <w:t>ation/administration fee of £50.</w:t>
      </w:r>
      <w:r w:rsidRPr="00012CCD">
        <w:rPr>
          <w:szCs w:val="16"/>
        </w:rPr>
        <w:t xml:space="preserve"> </w:t>
      </w:r>
      <w:r>
        <w:rPr>
          <w:szCs w:val="16"/>
        </w:rPr>
        <w:t>Cancellations made after this date will not be refunded</w:t>
      </w:r>
      <w:r w:rsidRPr="00012CCD">
        <w:rPr>
          <w:szCs w:val="16"/>
        </w:rPr>
        <w:t xml:space="preserve">.  </w:t>
      </w:r>
      <w:r>
        <w:rPr>
          <w:szCs w:val="16"/>
        </w:rPr>
        <w:t xml:space="preserve">Substitutions of staff names or job titles, or additional information such as special dietary or mobility requirements must be made by </w:t>
      </w:r>
      <w:r w:rsidRPr="00B22B0C">
        <w:rPr>
          <w:b/>
          <w:szCs w:val="16"/>
        </w:rPr>
        <w:t>Monday 2</w:t>
      </w:r>
      <w:r w:rsidR="00345311">
        <w:rPr>
          <w:b/>
          <w:szCs w:val="16"/>
        </w:rPr>
        <w:t>5</w:t>
      </w:r>
      <w:bookmarkStart w:id="0" w:name="_GoBack"/>
      <w:bookmarkEnd w:id="0"/>
      <w:r w:rsidRPr="00B22B0C">
        <w:rPr>
          <w:b/>
          <w:szCs w:val="16"/>
        </w:rPr>
        <w:t xml:space="preserve"> September</w:t>
      </w:r>
      <w:r>
        <w:rPr>
          <w:szCs w:val="16"/>
        </w:rPr>
        <w:t>.</w:t>
      </w:r>
    </w:p>
    <w:sectPr w:rsidR="00691174" w:rsidRPr="00FD2274" w:rsidSect="00FD2274">
      <w:footerReference w:type="default" r:id="rId9"/>
      <w:pgSz w:w="11907" w:h="16839" w:code="9"/>
      <w:pgMar w:top="567" w:right="397" w:bottom="284" w:left="397" w:header="454" w:footer="45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74" w:rsidRDefault="00691174">
      <w:r>
        <w:separator/>
      </w:r>
    </w:p>
  </w:endnote>
  <w:endnote w:type="continuationSeparator" w:id="0">
    <w:p w:rsidR="00691174" w:rsidRDefault="0069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174" w:rsidRPr="00B22B0C" w:rsidRDefault="00691174" w:rsidP="00691174">
    <w:pPr>
      <w:tabs>
        <w:tab w:val="right" w:pos="1134"/>
      </w:tabs>
      <w:rPr>
        <w:rFonts w:ascii="Arial" w:hAnsi="Arial" w:cs="Arial"/>
        <w:szCs w:val="18"/>
      </w:rPr>
    </w:pPr>
    <w:r w:rsidRPr="00B22B0C">
      <w:rPr>
        <w:rFonts w:ascii="Arial" w:hAnsi="Arial" w:cs="Arial"/>
        <w:szCs w:val="18"/>
      </w:rPr>
      <w:t>Family and Childcare Trust is a registered charity</w:t>
    </w:r>
    <w:r w:rsidRPr="00B22B0C">
      <w:rPr>
        <w:rFonts w:ascii="Arial" w:hAnsi="Arial" w:cs="Arial"/>
        <w:color w:val="000000"/>
        <w:szCs w:val="18"/>
        <w:lang w:val="en"/>
      </w:rPr>
      <w:t xml:space="preserve"> No. 1077444.   VAT Registration No. 833 0243 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74" w:rsidRDefault="00691174">
      <w:r>
        <w:separator/>
      </w:r>
    </w:p>
  </w:footnote>
  <w:footnote w:type="continuationSeparator" w:id="0">
    <w:p w:rsidR="00691174" w:rsidRDefault="00691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74"/>
    <w:rsid w:val="00345311"/>
    <w:rsid w:val="004F70B3"/>
    <w:rsid w:val="0055026F"/>
    <w:rsid w:val="00691174"/>
    <w:rsid w:val="00757645"/>
    <w:rsid w:val="007F5E24"/>
    <w:rsid w:val="00E85958"/>
    <w:rsid w:val="00EE491F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02356"/>
  <w15:chartTrackingRefBased/>
  <w15:docId w15:val="{68A6AA40-53A2-49C7-A86F-2DC691FA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7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227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FD2274"/>
    <w:pPr>
      <w:tabs>
        <w:tab w:val="left" w:pos="5655"/>
      </w:tabs>
      <w:ind w:left="-360"/>
    </w:pPr>
    <w:rPr>
      <w:rFonts w:ascii="Arial" w:eastAsia="Times New Roman" w:hAnsi="Arial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D2274"/>
    <w:rPr>
      <w:rFonts w:ascii="Arial" w:eastAsia="Times New Roman" w:hAnsi="Arial" w:cs="Times New Roman"/>
    </w:rPr>
  </w:style>
  <w:style w:type="character" w:customStyle="1" w:styleId="apple-converted-space">
    <w:name w:val="apple-converted-space"/>
    <w:basedOn w:val="DefaultParagraphFont"/>
    <w:rsid w:val="00FD2274"/>
  </w:style>
  <w:style w:type="paragraph" w:styleId="NoSpacing">
    <w:name w:val="No Spacing"/>
    <w:uiPriority w:val="1"/>
    <w:qFormat/>
    <w:rsid w:val="00FD22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26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familyandchidcaretrus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CC385802.dotm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Landes</dc:creator>
  <cp:keywords/>
  <dc:description/>
  <cp:lastModifiedBy>Mark Bou Mansour</cp:lastModifiedBy>
  <cp:revision>3</cp:revision>
  <cp:lastPrinted>2017-05-23T10:54:00Z</cp:lastPrinted>
  <dcterms:created xsi:type="dcterms:W3CDTF">2017-05-25T12:39:00Z</dcterms:created>
  <dcterms:modified xsi:type="dcterms:W3CDTF">2017-05-25T12:45:00Z</dcterms:modified>
</cp:coreProperties>
</file>